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FD4F8" w14:textId="77777777" w:rsidR="003F66DB" w:rsidRPr="00893E8B" w:rsidRDefault="00893E8B" w:rsidP="00212908">
      <w:pPr>
        <w:pStyle w:val="Header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0FCC788" wp14:editId="2C7FA21F">
            <wp:extent cx="942975" cy="600075"/>
            <wp:effectExtent l="0" t="0" r="0" b="0"/>
            <wp:docPr id="1" name="Picture 1" descr="Vanguard-Soap-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guard-Soap-Logo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C9FD71" w14:textId="77777777" w:rsidR="00334527" w:rsidRPr="003A428B" w:rsidRDefault="00334527" w:rsidP="00324F4D">
      <w:pPr>
        <w:jc w:val="center"/>
        <w:rPr>
          <w:rFonts w:ascii="Arial Narrow" w:hAnsi="Arial Narrow"/>
          <w:b/>
          <w:sz w:val="22"/>
          <w:szCs w:val="20"/>
        </w:rPr>
      </w:pPr>
    </w:p>
    <w:p w14:paraId="7A0CBF99" w14:textId="76E786F8" w:rsidR="00952C98" w:rsidRPr="003A428B" w:rsidRDefault="00E81039" w:rsidP="00324F4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0"/>
        </w:rPr>
        <w:t>IT</w:t>
      </w:r>
      <w:r>
        <w:rPr>
          <w:rFonts w:ascii="Arial Narrow" w:hAnsi="Arial Narrow"/>
          <w:b/>
        </w:rPr>
        <w:t xml:space="preserve"> TECHNICIAN</w:t>
      </w:r>
      <w:r w:rsidR="00334527" w:rsidRPr="003A428B">
        <w:rPr>
          <w:rFonts w:ascii="Arial Narrow" w:hAnsi="Arial Narrow"/>
          <w:b/>
        </w:rPr>
        <w:t xml:space="preserve"> </w:t>
      </w:r>
      <w:r w:rsidR="00952C98" w:rsidRPr="003A428B">
        <w:rPr>
          <w:rFonts w:ascii="Arial Narrow" w:hAnsi="Arial Narrow"/>
          <w:b/>
        </w:rPr>
        <w:t>JOB DESCRIPTION</w:t>
      </w:r>
    </w:p>
    <w:p w14:paraId="561F51D5" w14:textId="77777777" w:rsidR="003A428B" w:rsidRPr="00A532E0" w:rsidRDefault="003A428B" w:rsidP="00324F4D">
      <w:pPr>
        <w:jc w:val="center"/>
        <w:rPr>
          <w:rFonts w:ascii="Arial Narrow" w:hAnsi="Arial Narrow"/>
          <w:b/>
        </w:rPr>
      </w:pPr>
    </w:p>
    <w:p w14:paraId="0A933EF6" w14:textId="77777777" w:rsidR="003A428B" w:rsidRPr="00E81039" w:rsidRDefault="003A428B" w:rsidP="003A428B">
      <w:pPr>
        <w:rPr>
          <w:rFonts w:ascii="Arial Narrow" w:hAnsi="Arial Narrow" w:cs="Arial"/>
          <w:b/>
          <w:u w:val="single"/>
        </w:rPr>
      </w:pPr>
      <w:r w:rsidRPr="00E81039">
        <w:rPr>
          <w:rFonts w:ascii="Arial Narrow" w:hAnsi="Arial Narrow" w:cs="Arial"/>
          <w:b/>
          <w:u w:val="single"/>
        </w:rPr>
        <w:t>General Description of Position:</w:t>
      </w:r>
    </w:p>
    <w:p w14:paraId="6668425E" w14:textId="2DF733DE" w:rsidR="00301D45" w:rsidRPr="00301D45" w:rsidRDefault="00301D45" w:rsidP="00301D45">
      <w:pPr>
        <w:pStyle w:val="NormalWeb"/>
        <w:shd w:val="clear" w:color="auto" w:fill="FFFFFF"/>
        <w:spacing w:before="0" w:beforeAutospacing="0" w:after="240" w:afterAutospacing="0"/>
        <w:rPr>
          <w:rFonts w:ascii="Arial Narrow" w:hAnsi="Arial Narrow" w:cs="Helvetica"/>
          <w:color w:val="2D2D2D"/>
        </w:rPr>
      </w:pPr>
      <w:r w:rsidRPr="00301D45">
        <w:rPr>
          <w:rFonts w:ascii="Arial Narrow" w:hAnsi="Arial Narrow" w:cs="Helvetica"/>
          <w:color w:val="2D2D2D"/>
        </w:rPr>
        <w:t>We are looking for an experienced, hands-on IT Desktop Technician to assist with and oversee the implementation, backup, and support for all hardware, software, and network policies for our growing operation.</w:t>
      </w:r>
    </w:p>
    <w:p w14:paraId="48C70782" w14:textId="32F16FFA" w:rsidR="00301D45" w:rsidRPr="00301D45" w:rsidRDefault="00301D45" w:rsidP="00301D45">
      <w:pPr>
        <w:pStyle w:val="NormalWeb"/>
        <w:shd w:val="clear" w:color="auto" w:fill="FFFFFF"/>
        <w:spacing w:before="0" w:beforeAutospacing="0" w:after="240" w:afterAutospacing="0"/>
        <w:rPr>
          <w:rFonts w:ascii="Arial Narrow" w:hAnsi="Arial Narrow" w:cs="Helvetica"/>
          <w:color w:val="2D2D2D"/>
        </w:rPr>
      </w:pPr>
      <w:r w:rsidRPr="00301D45">
        <w:rPr>
          <w:rFonts w:ascii="Arial Narrow" w:hAnsi="Arial Narrow" w:cs="Helvetica"/>
          <w:color w:val="2D2D2D"/>
        </w:rPr>
        <w:t>The IT Desktop Technician will provide the basic technical support for both onsite and remote end users with regards to company provided hardware, software, and peripherals in office</w:t>
      </w:r>
      <w:r>
        <w:rPr>
          <w:rFonts w:ascii="Arial Narrow" w:hAnsi="Arial Narrow" w:cs="Helvetica"/>
          <w:color w:val="2D2D2D"/>
        </w:rPr>
        <w:t>, manufacturing</w:t>
      </w:r>
      <w:r w:rsidRPr="00301D45">
        <w:rPr>
          <w:rFonts w:ascii="Arial Narrow" w:hAnsi="Arial Narrow" w:cs="Helvetica"/>
          <w:color w:val="2D2D2D"/>
        </w:rPr>
        <w:t xml:space="preserve"> and warehouse environments.</w:t>
      </w:r>
    </w:p>
    <w:p w14:paraId="1A04A442" w14:textId="77777777" w:rsidR="003A428B" w:rsidRPr="00301D45" w:rsidRDefault="003A428B" w:rsidP="003A428B">
      <w:pPr>
        <w:rPr>
          <w:rFonts w:ascii="Arial Narrow" w:hAnsi="Arial Narrow" w:cs="Arial"/>
          <w:b/>
          <w:u w:val="single"/>
        </w:rPr>
      </w:pPr>
    </w:p>
    <w:p w14:paraId="3F1E392A" w14:textId="77777777" w:rsidR="003A428B" w:rsidRPr="00301D45" w:rsidRDefault="003A428B" w:rsidP="003A428B">
      <w:pPr>
        <w:rPr>
          <w:rFonts w:ascii="Arial Narrow" w:hAnsi="Arial Narrow" w:cs="Arial"/>
          <w:b/>
          <w:u w:val="single"/>
        </w:rPr>
      </w:pPr>
      <w:r w:rsidRPr="00301D45">
        <w:rPr>
          <w:rFonts w:ascii="Arial Narrow" w:hAnsi="Arial Narrow" w:cs="Arial"/>
          <w:b/>
          <w:u w:val="single"/>
        </w:rPr>
        <w:t>SPECIFIC FUNCTIONS OF POSITION:</w:t>
      </w:r>
    </w:p>
    <w:p w14:paraId="54F4ADC6" w14:textId="77777777" w:rsidR="00E81039" w:rsidRPr="00301D45" w:rsidRDefault="00E81039" w:rsidP="00E810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rPr>
          <w:rFonts w:ascii="Arial Narrow" w:hAnsi="Arial Narrow" w:cs="Arial"/>
          <w:color w:val="555555"/>
        </w:rPr>
      </w:pPr>
      <w:r w:rsidRPr="00301D45">
        <w:rPr>
          <w:rFonts w:ascii="Arial Narrow" w:hAnsi="Arial Narrow" w:cs="Arial"/>
          <w:color w:val="555555"/>
        </w:rPr>
        <w:t>Set up workstations with computers and necessary peripheral devices (laser/label printers etc.)</w:t>
      </w:r>
    </w:p>
    <w:p w14:paraId="49BB782B" w14:textId="77777777" w:rsidR="00E81039" w:rsidRPr="00301D45" w:rsidRDefault="00E81039" w:rsidP="00E810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rPr>
          <w:rFonts w:ascii="Arial Narrow" w:hAnsi="Arial Narrow" w:cs="Arial"/>
          <w:color w:val="555555"/>
        </w:rPr>
      </w:pPr>
      <w:r w:rsidRPr="00301D45">
        <w:rPr>
          <w:rFonts w:ascii="Arial Narrow" w:hAnsi="Arial Narrow" w:cs="Arial"/>
          <w:color w:val="555555"/>
        </w:rPr>
        <w:t>Install and configure appropriate software and functions according to specifications</w:t>
      </w:r>
    </w:p>
    <w:p w14:paraId="37FDF166" w14:textId="77777777" w:rsidR="00E81039" w:rsidRPr="00301D45" w:rsidRDefault="00E81039" w:rsidP="00E810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rPr>
          <w:rFonts w:ascii="Arial Narrow" w:hAnsi="Arial Narrow" w:cs="Arial"/>
          <w:color w:val="555555"/>
        </w:rPr>
      </w:pPr>
      <w:r w:rsidRPr="00301D45">
        <w:rPr>
          <w:rFonts w:ascii="Arial Narrow" w:hAnsi="Arial Narrow" w:cs="Arial"/>
          <w:color w:val="555555"/>
        </w:rPr>
        <w:t>Provide orientation and guidance to users on how to operate new software and computer equipment</w:t>
      </w:r>
    </w:p>
    <w:p w14:paraId="24229F7D" w14:textId="77777777" w:rsidR="00E81039" w:rsidRPr="00301D45" w:rsidRDefault="00E81039" w:rsidP="00E810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rPr>
          <w:rFonts w:ascii="Arial Narrow" w:hAnsi="Arial Narrow" w:cs="Arial"/>
          <w:color w:val="555555"/>
        </w:rPr>
      </w:pPr>
      <w:r w:rsidRPr="00301D45">
        <w:rPr>
          <w:rFonts w:ascii="Arial Narrow" w:hAnsi="Arial Narrow" w:cs="Arial"/>
          <w:color w:val="555555"/>
        </w:rPr>
        <w:t>Perform troubleshooting to diagnose and resolve problems (repair or replace parts, debugging etc.)</w:t>
      </w:r>
    </w:p>
    <w:p w14:paraId="5F4D322F" w14:textId="2EBB5F0E" w:rsidR="00E81039" w:rsidRPr="00301D45" w:rsidRDefault="00E81039" w:rsidP="00E810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rPr>
          <w:rFonts w:ascii="Arial Narrow" w:hAnsi="Arial Narrow" w:cs="Arial"/>
          <w:color w:val="555555"/>
        </w:rPr>
      </w:pPr>
      <w:r w:rsidRPr="00301D45">
        <w:rPr>
          <w:rFonts w:ascii="Arial Narrow" w:hAnsi="Arial Narrow" w:cs="Arial"/>
          <w:color w:val="555555"/>
        </w:rPr>
        <w:t>Identify computer or network equipment shortages and place orders</w:t>
      </w:r>
    </w:p>
    <w:p w14:paraId="653A5567" w14:textId="054C595C" w:rsidR="00301D45" w:rsidRPr="00301D45" w:rsidRDefault="00301D45" w:rsidP="00E810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rPr>
          <w:rFonts w:ascii="Arial Narrow" w:hAnsi="Arial Narrow" w:cs="Arial"/>
          <w:color w:val="555555"/>
        </w:rPr>
      </w:pPr>
      <w:r w:rsidRPr="00301D45">
        <w:rPr>
          <w:rFonts w:ascii="Arial Narrow" w:hAnsi="Arial Narrow" w:cs="Helvetica"/>
          <w:color w:val="2D2D2D"/>
          <w:shd w:val="clear" w:color="auto" w:fill="FFFFFF"/>
        </w:rPr>
        <w:t>Image, configure and deploy appropriate computer equipment for new employees using company standard image/deployment tools, This equipment is expected to be delivered the day before the new employee arrives and will include the software required for the new employee's position in the company.</w:t>
      </w:r>
    </w:p>
    <w:p w14:paraId="2CEC877D" w14:textId="77777777" w:rsidR="003A428B" w:rsidRPr="00301D45" w:rsidRDefault="003A428B" w:rsidP="003A428B">
      <w:pPr>
        <w:rPr>
          <w:rFonts w:ascii="Arial Narrow" w:hAnsi="Arial Narrow" w:cs="Arial"/>
        </w:rPr>
      </w:pPr>
    </w:p>
    <w:p w14:paraId="09168D5F" w14:textId="77777777" w:rsidR="003A428B" w:rsidRPr="00301D45" w:rsidRDefault="003A428B" w:rsidP="003A428B">
      <w:pPr>
        <w:rPr>
          <w:rFonts w:ascii="Arial Narrow" w:hAnsi="Arial Narrow" w:cs="Arial"/>
          <w:b/>
        </w:rPr>
      </w:pPr>
      <w:r w:rsidRPr="00301D45">
        <w:rPr>
          <w:rFonts w:ascii="Arial Narrow" w:hAnsi="Arial Narrow" w:cs="Arial"/>
          <w:b/>
          <w:u w:val="single"/>
        </w:rPr>
        <w:t>MACHINES OR EQUIPMENT OPERATED:</w:t>
      </w:r>
      <w:r w:rsidRPr="00301D45">
        <w:rPr>
          <w:rFonts w:ascii="Arial Narrow" w:hAnsi="Arial Narrow" w:cs="Arial"/>
          <w:b/>
        </w:rPr>
        <w:t xml:space="preserve"> </w:t>
      </w:r>
    </w:p>
    <w:p w14:paraId="413A3504" w14:textId="77777777" w:rsidR="003A428B" w:rsidRPr="00301D45" w:rsidRDefault="003A428B" w:rsidP="003A428B">
      <w:pPr>
        <w:rPr>
          <w:rFonts w:ascii="Arial Narrow" w:hAnsi="Arial Narrow" w:cs="Arial"/>
        </w:rPr>
      </w:pPr>
      <w:r w:rsidRPr="00301D45">
        <w:rPr>
          <w:rFonts w:ascii="Arial Narrow" w:hAnsi="Arial Narrow" w:cs="Arial"/>
        </w:rPr>
        <w:t>Standard office equipment including telephone, PC (MS-Office required), copier etc.</w:t>
      </w:r>
    </w:p>
    <w:p w14:paraId="71109ED3" w14:textId="77777777" w:rsidR="003A428B" w:rsidRPr="00301D45" w:rsidRDefault="003A428B" w:rsidP="003A428B">
      <w:pPr>
        <w:rPr>
          <w:rFonts w:ascii="Arial Narrow" w:hAnsi="Arial Narrow" w:cs="Arial"/>
        </w:rPr>
      </w:pPr>
    </w:p>
    <w:p w14:paraId="25A9E802" w14:textId="77777777" w:rsidR="003A428B" w:rsidRPr="00E81039" w:rsidRDefault="003A428B" w:rsidP="003A428B">
      <w:pPr>
        <w:rPr>
          <w:rFonts w:ascii="Arial Narrow" w:hAnsi="Arial Narrow" w:cs="Arial"/>
          <w:b/>
          <w:u w:val="single"/>
        </w:rPr>
      </w:pPr>
      <w:r w:rsidRPr="00E81039">
        <w:rPr>
          <w:rFonts w:ascii="Arial Narrow" w:hAnsi="Arial Narrow" w:cs="Arial"/>
          <w:b/>
          <w:u w:val="single"/>
        </w:rPr>
        <w:t>MINIMUM EDUCATION OR EQUIVALENT EXPERIENCE REQUIRED:</w:t>
      </w:r>
    </w:p>
    <w:p w14:paraId="313A555F" w14:textId="77777777" w:rsidR="00301D45" w:rsidRPr="00301D45" w:rsidRDefault="00301D45" w:rsidP="00301D4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 Narrow" w:hAnsi="Arial Narrow" w:cs="Helvetica"/>
          <w:color w:val="2D2D2D"/>
        </w:rPr>
      </w:pPr>
      <w:r w:rsidRPr="00301D45">
        <w:rPr>
          <w:rFonts w:ascii="Arial Narrow" w:hAnsi="Arial Narrow" w:cs="Helvetica"/>
          <w:color w:val="2D2D2D"/>
        </w:rPr>
        <w:t xml:space="preserve">Technical, Associates or </w:t>
      </w:r>
      <w:proofErr w:type="gramStart"/>
      <w:r w:rsidRPr="00301D45">
        <w:rPr>
          <w:rFonts w:ascii="Arial Narrow" w:hAnsi="Arial Narrow" w:cs="Helvetica"/>
          <w:color w:val="2D2D2D"/>
        </w:rPr>
        <w:t>Bachelor</w:t>
      </w:r>
      <w:proofErr w:type="gramEnd"/>
      <w:r w:rsidRPr="00301D45">
        <w:rPr>
          <w:rFonts w:ascii="Arial Narrow" w:hAnsi="Arial Narrow" w:cs="Helvetica"/>
          <w:color w:val="2D2D2D"/>
        </w:rPr>
        <w:t xml:space="preserve"> degree. (preferred)</w:t>
      </w:r>
    </w:p>
    <w:p w14:paraId="25E9F721" w14:textId="451E193F" w:rsidR="00301D45" w:rsidRPr="00301D45" w:rsidRDefault="00301D45" w:rsidP="00301D4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 Narrow" w:hAnsi="Arial Narrow" w:cs="Helvetica"/>
          <w:color w:val="2D2D2D"/>
        </w:rPr>
      </w:pPr>
      <w:r w:rsidRPr="00301D45">
        <w:rPr>
          <w:rFonts w:ascii="Arial Narrow" w:hAnsi="Arial Narrow" w:cs="Helvetica"/>
          <w:color w:val="2D2D2D"/>
        </w:rPr>
        <w:t xml:space="preserve">Two or more </w:t>
      </w:r>
      <w:proofErr w:type="spellStart"/>
      <w:r w:rsidRPr="00301D45">
        <w:rPr>
          <w:rFonts w:ascii="Arial Narrow" w:hAnsi="Arial Narrow" w:cs="Helvetica"/>
          <w:color w:val="2D2D2D"/>
        </w:rPr>
        <w:t>year's experience</w:t>
      </w:r>
      <w:proofErr w:type="spellEnd"/>
      <w:r w:rsidRPr="00301D45">
        <w:rPr>
          <w:rFonts w:ascii="Arial Narrow" w:hAnsi="Arial Narrow" w:cs="Helvetica"/>
          <w:color w:val="2D2D2D"/>
        </w:rPr>
        <w:t xml:space="preserve"> supporting end users.</w:t>
      </w:r>
    </w:p>
    <w:p w14:paraId="1BBA69C2" w14:textId="77777777" w:rsidR="00301D45" w:rsidRPr="00301D45" w:rsidRDefault="00301D45" w:rsidP="00301D4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 Narrow" w:hAnsi="Arial Narrow" w:cs="Helvetica"/>
          <w:color w:val="2D2D2D"/>
        </w:rPr>
      </w:pPr>
      <w:r w:rsidRPr="00301D45">
        <w:rPr>
          <w:rFonts w:ascii="Arial Narrow" w:hAnsi="Arial Narrow" w:cs="Helvetica"/>
          <w:color w:val="2D2D2D"/>
        </w:rPr>
        <w:t>Knowledge of troubleshooting Windows operating systems.</w:t>
      </w:r>
    </w:p>
    <w:p w14:paraId="5977F6DD" w14:textId="77777777" w:rsidR="00301D45" w:rsidRPr="00301D45" w:rsidRDefault="00301D45" w:rsidP="00301D4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 Narrow" w:hAnsi="Arial Narrow" w:cs="Helvetica"/>
          <w:color w:val="2D2D2D"/>
        </w:rPr>
      </w:pPr>
      <w:r w:rsidRPr="00301D45">
        <w:rPr>
          <w:rFonts w:ascii="Arial Narrow" w:hAnsi="Arial Narrow" w:cs="Helvetica"/>
          <w:color w:val="2D2D2D"/>
        </w:rPr>
        <w:t>Knowledge of troubleshooting MS Office software.</w:t>
      </w:r>
    </w:p>
    <w:p w14:paraId="6A466FBF" w14:textId="77777777" w:rsidR="00301D45" w:rsidRPr="00301D45" w:rsidRDefault="00301D45" w:rsidP="00301D4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 Narrow" w:hAnsi="Arial Narrow" w:cs="Helvetica"/>
          <w:color w:val="2D2D2D"/>
        </w:rPr>
      </w:pPr>
      <w:r w:rsidRPr="00301D45">
        <w:rPr>
          <w:rFonts w:ascii="Arial Narrow" w:hAnsi="Arial Narrow" w:cs="Helvetica"/>
          <w:color w:val="2D2D2D"/>
        </w:rPr>
        <w:t>Knowledge of software, hardware, and networking.</w:t>
      </w:r>
    </w:p>
    <w:p w14:paraId="6895429A" w14:textId="77777777" w:rsidR="00301D45" w:rsidRPr="00301D45" w:rsidRDefault="00301D45" w:rsidP="00301D4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 Narrow" w:hAnsi="Arial Narrow" w:cs="Helvetica"/>
          <w:color w:val="2D2D2D"/>
        </w:rPr>
      </w:pPr>
      <w:r w:rsidRPr="00301D45">
        <w:rPr>
          <w:rFonts w:ascii="Arial Narrow" w:hAnsi="Arial Narrow" w:cs="Helvetica"/>
          <w:color w:val="2D2D2D"/>
        </w:rPr>
        <w:t>Effective interpersonal and customer service skills.</w:t>
      </w:r>
    </w:p>
    <w:p w14:paraId="41290F92" w14:textId="77777777" w:rsidR="00301D45" w:rsidRPr="00301D45" w:rsidRDefault="00301D45" w:rsidP="00301D4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 Narrow" w:hAnsi="Arial Narrow" w:cs="Helvetica"/>
          <w:color w:val="2D2D2D"/>
        </w:rPr>
      </w:pPr>
      <w:r w:rsidRPr="00301D45">
        <w:rPr>
          <w:rFonts w:ascii="Arial Narrow" w:hAnsi="Arial Narrow" w:cs="Helvetica"/>
          <w:color w:val="2D2D2D"/>
        </w:rPr>
        <w:t>Excellent attendance and punctuality.</w:t>
      </w:r>
    </w:p>
    <w:p w14:paraId="40C183CB" w14:textId="77A542FE" w:rsidR="00E81039" w:rsidRPr="00301D45" w:rsidRDefault="00E81039" w:rsidP="00301D4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 Narrow" w:hAnsi="Arial Narrow" w:cs="Helvetica"/>
          <w:color w:val="555555"/>
        </w:rPr>
      </w:pPr>
      <w:r w:rsidRPr="00301D45">
        <w:rPr>
          <w:rFonts w:ascii="Arial Narrow" w:hAnsi="Arial Narrow" w:cs="Helvetica"/>
          <w:color w:val="555555"/>
        </w:rPr>
        <w:t xml:space="preserve">Excellent diagnostic and </w:t>
      </w:r>
      <w:r w:rsidR="00301D45" w:rsidRPr="00301D45">
        <w:rPr>
          <w:rFonts w:ascii="Arial Narrow" w:hAnsi="Arial Narrow" w:cs="Helvetica"/>
          <w:color w:val="555555"/>
        </w:rPr>
        <w:t>problem-solving</w:t>
      </w:r>
      <w:r w:rsidRPr="00301D45">
        <w:rPr>
          <w:rFonts w:ascii="Arial Narrow" w:hAnsi="Arial Narrow" w:cs="Helvetica"/>
          <w:color w:val="555555"/>
        </w:rPr>
        <w:t xml:space="preserve"> skills</w:t>
      </w:r>
    </w:p>
    <w:p w14:paraId="5AE9E679" w14:textId="49B0CBDE" w:rsidR="00E81039" w:rsidRPr="00301D45" w:rsidRDefault="00E81039" w:rsidP="00301D4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 Narrow" w:hAnsi="Arial Narrow" w:cs="Helvetica"/>
          <w:color w:val="555555"/>
        </w:rPr>
      </w:pPr>
      <w:r w:rsidRPr="00301D45">
        <w:rPr>
          <w:rFonts w:ascii="Arial Narrow" w:hAnsi="Arial Narrow" w:cs="Helvetica"/>
          <w:color w:val="555555"/>
        </w:rPr>
        <w:t>Ability to assemble computer components and install OS</w:t>
      </w:r>
    </w:p>
    <w:p w14:paraId="508A91D2" w14:textId="6AD09C98" w:rsidR="00E81039" w:rsidRPr="00301D45" w:rsidRDefault="00E81039" w:rsidP="00301D4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 Narrow" w:hAnsi="Arial Narrow" w:cs="Helvetica"/>
          <w:color w:val="555555"/>
        </w:rPr>
      </w:pPr>
      <w:r w:rsidRPr="00301D45">
        <w:rPr>
          <w:rFonts w:ascii="Arial Narrow" w:hAnsi="Arial Narrow" w:cs="Helvetica"/>
          <w:color w:val="555555"/>
        </w:rPr>
        <w:t xml:space="preserve">Basic understanding of MS SQL </w:t>
      </w:r>
      <w:r w:rsidR="00301D45" w:rsidRPr="00301D45">
        <w:rPr>
          <w:rFonts w:ascii="Arial Narrow" w:hAnsi="Arial Narrow" w:cs="Helvetica"/>
          <w:color w:val="555555"/>
        </w:rPr>
        <w:t>Server (</w:t>
      </w:r>
      <w:r w:rsidRPr="00301D45">
        <w:rPr>
          <w:rFonts w:ascii="Arial Narrow" w:hAnsi="Arial Narrow" w:cs="Helvetica"/>
          <w:color w:val="555555"/>
        </w:rPr>
        <w:t>will provide on job training)</w:t>
      </w:r>
    </w:p>
    <w:p w14:paraId="6F090F03" w14:textId="77777777" w:rsidR="00E81039" w:rsidRPr="00301D45" w:rsidRDefault="00E81039" w:rsidP="00301D4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 Narrow" w:hAnsi="Arial Narrow" w:cs="Calibri"/>
        </w:rPr>
      </w:pPr>
      <w:r w:rsidRPr="00301D45">
        <w:rPr>
          <w:rFonts w:ascii="Arial Narrow" w:hAnsi="Arial Narrow" w:cs="Helvetica"/>
          <w:color w:val="555555"/>
        </w:rPr>
        <w:t>Basic knowledge of Linux</w:t>
      </w:r>
    </w:p>
    <w:p w14:paraId="6C4DAC73" w14:textId="77777777" w:rsidR="00E81039" w:rsidRPr="00301D45" w:rsidRDefault="00E81039" w:rsidP="00301D4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20" w:afterAutospacing="1"/>
        <w:rPr>
          <w:rFonts w:ascii="Arial Narrow" w:hAnsi="Arial Narrow" w:cs="Arial"/>
        </w:rPr>
      </w:pPr>
      <w:r w:rsidRPr="00301D45">
        <w:rPr>
          <w:rFonts w:ascii="Arial Narrow" w:hAnsi="Arial Narrow" w:cs="Helvetica"/>
          <w:color w:val="555555"/>
        </w:rPr>
        <w:t xml:space="preserve">Any level of coding skills </w:t>
      </w:r>
    </w:p>
    <w:p w14:paraId="1193A199" w14:textId="77777777" w:rsidR="003A428B" w:rsidRPr="00E81039" w:rsidRDefault="003A428B" w:rsidP="003A428B">
      <w:pPr>
        <w:rPr>
          <w:rFonts w:ascii="Arial Narrow" w:hAnsi="Arial Narrow" w:cs="Arial"/>
          <w:u w:val="single"/>
        </w:rPr>
      </w:pPr>
      <w:r w:rsidRPr="00E81039">
        <w:rPr>
          <w:rFonts w:ascii="Arial Narrow" w:hAnsi="Arial Narrow" w:cs="Arial"/>
          <w:b/>
          <w:u w:val="single"/>
        </w:rPr>
        <w:t>PHYSICAL DEMANDS:</w:t>
      </w:r>
    </w:p>
    <w:p w14:paraId="67AB34D5" w14:textId="77777777" w:rsidR="003A428B" w:rsidRPr="00E81039" w:rsidRDefault="003A428B" w:rsidP="003A428B">
      <w:pPr>
        <w:rPr>
          <w:rFonts w:ascii="Arial Narrow" w:hAnsi="Arial Narrow"/>
        </w:rPr>
      </w:pPr>
      <w:r w:rsidRPr="00E81039">
        <w:rPr>
          <w:rFonts w:ascii="Arial Narrow" w:hAnsi="Arial Narrow" w:cs="Arial"/>
        </w:rPr>
        <w:t>Must maintain metal alertness. Physically capable of walking, stooping, bending, standing. Must be able to lift 25Ibs. repetitively, if required. Must be able to work with daily exposure to chemicals &amp; fragrances</w:t>
      </w:r>
      <w:r w:rsidRPr="00E81039">
        <w:rPr>
          <w:rFonts w:ascii="Arial Narrow" w:hAnsi="Arial Narrow"/>
        </w:rPr>
        <w:t>. Observe all safety requirements in all areas of the facility.</w:t>
      </w:r>
    </w:p>
    <w:p w14:paraId="2E16CFCF" w14:textId="77777777" w:rsidR="00F52FD8" w:rsidRPr="00E81039" w:rsidRDefault="00F52FD8" w:rsidP="003A428B">
      <w:pPr>
        <w:rPr>
          <w:rFonts w:ascii="Arial Narrow" w:hAnsi="Arial Narrow"/>
        </w:rPr>
      </w:pPr>
    </w:p>
    <w:p w14:paraId="3C2EF86A" w14:textId="77777777" w:rsidR="00F52FD8" w:rsidRPr="00E81039" w:rsidRDefault="00F52FD8" w:rsidP="003A428B">
      <w:pPr>
        <w:rPr>
          <w:rFonts w:ascii="Arial Narrow" w:hAnsi="Arial Narrow"/>
        </w:rPr>
      </w:pPr>
      <w:r w:rsidRPr="00E81039">
        <w:rPr>
          <w:rFonts w:ascii="Arial Narrow" w:hAnsi="Arial Narrow"/>
          <w:b/>
        </w:rPr>
        <w:t xml:space="preserve">Starting Pay Range: </w:t>
      </w:r>
      <w:r w:rsidRPr="00E81039">
        <w:rPr>
          <w:rFonts w:ascii="Arial Narrow" w:hAnsi="Arial Narrow"/>
        </w:rPr>
        <w:t xml:space="preserve">$40,000+ depending on experience </w:t>
      </w:r>
    </w:p>
    <w:sectPr w:rsidR="00F52FD8" w:rsidRPr="00E81039" w:rsidSect="009829C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65913" w14:textId="77777777" w:rsidR="00DB5B1D" w:rsidRDefault="00DB5B1D">
      <w:r>
        <w:separator/>
      </w:r>
    </w:p>
  </w:endnote>
  <w:endnote w:type="continuationSeparator" w:id="0">
    <w:p w14:paraId="35BADF02" w14:textId="77777777" w:rsidR="00DB5B1D" w:rsidRDefault="00DB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5016" w14:textId="429B82B7" w:rsidR="00B709CD" w:rsidRPr="003A428B" w:rsidRDefault="00301D45" w:rsidP="00212908">
    <w:pPr>
      <w:pStyle w:val="Footer"/>
      <w:jc w:val="right"/>
      <w:rPr>
        <w:rFonts w:ascii="Arial Narrow" w:hAnsi="Arial Narrow"/>
      </w:rPr>
    </w:pPr>
    <w:r>
      <w:rPr>
        <w:rFonts w:ascii="Arial Narrow" w:hAnsi="Arial Narrow"/>
        <w:b/>
        <w:sz w:val="16"/>
        <w:szCs w:val="16"/>
      </w:rPr>
      <w:t>IT Technician</w:t>
    </w:r>
    <w:r w:rsidR="00B709CD" w:rsidRPr="003A428B"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b/>
        <w:sz w:val="16"/>
        <w:szCs w:val="16"/>
      </w:rPr>
      <w:t>05/08/20</w:t>
    </w:r>
    <w:r w:rsidR="003A428B" w:rsidRPr="003A428B">
      <w:rPr>
        <w:rFonts w:ascii="Arial Narrow" w:hAnsi="Arial Narrow"/>
        <w:b/>
        <w:sz w:val="16"/>
        <w:szCs w:val="16"/>
      </w:rPr>
      <w:t xml:space="preserve">– </w:t>
    </w:r>
    <w:proofErr w:type="spellStart"/>
    <w:proofErr w:type="gramStart"/>
    <w:r>
      <w:rPr>
        <w:rFonts w:ascii="Arial Narrow" w:hAnsi="Arial Narrow"/>
        <w:b/>
        <w:sz w:val="16"/>
        <w:szCs w:val="16"/>
      </w:rPr>
      <w:t>P.Cannon</w:t>
    </w:r>
    <w:proofErr w:type="spellEnd"/>
    <w:proofErr w:type="gramEnd"/>
    <w:r>
      <w:rPr>
        <w:rFonts w:ascii="Arial Narrow" w:hAnsi="Arial Narrow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597CC" w14:textId="77777777" w:rsidR="00DB5B1D" w:rsidRDefault="00DB5B1D">
      <w:r>
        <w:separator/>
      </w:r>
    </w:p>
  </w:footnote>
  <w:footnote w:type="continuationSeparator" w:id="0">
    <w:p w14:paraId="45CD6570" w14:textId="77777777" w:rsidR="00DB5B1D" w:rsidRDefault="00DB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7051"/>
    <w:multiLevelType w:val="hybridMultilevel"/>
    <w:tmpl w:val="5344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C15A87"/>
    <w:multiLevelType w:val="multilevel"/>
    <w:tmpl w:val="6D2A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706E18"/>
    <w:multiLevelType w:val="multilevel"/>
    <w:tmpl w:val="96D2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E2383"/>
    <w:multiLevelType w:val="hybridMultilevel"/>
    <w:tmpl w:val="015A1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29334C"/>
    <w:multiLevelType w:val="hybridMultilevel"/>
    <w:tmpl w:val="64B6000A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83317F0"/>
    <w:multiLevelType w:val="multilevel"/>
    <w:tmpl w:val="2E4A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98"/>
    <w:rsid w:val="00013628"/>
    <w:rsid w:val="00014FAD"/>
    <w:rsid w:val="00017ADB"/>
    <w:rsid w:val="0005236B"/>
    <w:rsid w:val="000969B0"/>
    <w:rsid w:val="000A7CC9"/>
    <w:rsid w:val="000B2258"/>
    <w:rsid w:val="000B4ADF"/>
    <w:rsid w:val="000F781A"/>
    <w:rsid w:val="00113EAB"/>
    <w:rsid w:val="00144A1B"/>
    <w:rsid w:val="00145819"/>
    <w:rsid w:val="0015437E"/>
    <w:rsid w:val="0017022A"/>
    <w:rsid w:val="001A1353"/>
    <w:rsid w:val="001A24B9"/>
    <w:rsid w:val="001A372E"/>
    <w:rsid w:val="001F605F"/>
    <w:rsid w:val="001F6DAE"/>
    <w:rsid w:val="00203F4A"/>
    <w:rsid w:val="00212908"/>
    <w:rsid w:val="00266B0B"/>
    <w:rsid w:val="00283BF4"/>
    <w:rsid w:val="002D3962"/>
    <w:rsid w:val="002F047E"/>
    <w:rsid w:val="00301D45"/>
    <w:rsid w:val="0032138B"/>
    <w:rsid w:val="00324F4D"/>
    <w:rsid w:val="00334527"/>
    <w:rsid w:val="00384A97"/>
    <w:rsid w:val="003A07A4"/>
    <w:rsid w:val="003A428B"/>
    <w:rsid w:val="003E6592"/>
    <w:rsid w:val="003F66DB"/>
    <w:rsid w:val="004017A3"/>
    <w:rsid w:val="00414348"/>
    <w:rsid w:val="004607DC"/>
    <w:rsid w:val="00487455"/>
    <w:rsid w:val="0049641C"/>
    <w:rsid w:val="004B12A0"/>
    <w:rsid w:val="004E6B63"/>
    <w:rsid w:val="005010DF"/>
    <w:rsid w:val="00531CC0"/>
    <w:rsid w:val="00543006"/>
    <w:rsid w:val="0058548F"/>
    <w:rsid w:val="00596D14"/>
    <w:rsid w:val="00597CDD"/>
    <w:rsid w:val="005B79E6"/>
    <w:rsid w:val="005D6854"/>
    <w:rsid w:val="005E6841"/>
    <w:rsid w:val="005F371A"/>
    <w:rsid w:val="00600E3F"/>
    <w:rsid w:val="0060284B"/>
    <w:rsid w:val="00604D02"/>
    <w:rsid w:val="006241DE"/>
    <w:rsid w:val="00642D2B"/>
    <w:rsid w:val="00676067"/>
    <w:rsid w:val="00686AF0"/>
    <w:rsid w:val="006F0F17"/>
    <w:rsid w:val="006F7EE8"/>
    <w:rsid w:val="00713A3F"/>
    <w:rsid w:val="00747E0C"/>
    <w:rsid w:val="00772096"/>
    <w:rsid w:val="007928B1"/>
    <w:rsid w:val="007A3616"/>
    <w:rsid w:val="007B029F"/>
    <w:rsid w:val="007C069E"/>
    <w:rsid w:val="0080368D"/>
    <w:rsid w:val="008117A2"/>
    <w:rsid w:val="00822272"/>
    <w:rsid w:val="008315AF"/>
    <w:rsid w:val="00875BD1"/>
    <w:rsid w:val="00885430"/>
    <w:rsid w:val="00893E8B"/>
    <w:rsid w:val="008A5456"/>
    <w:rsid w:val="008E401D"/>
    <w:rsid w:val="008E697E"/>
    <w:rsid w:val="008E6AEE"/>
    <w:rsid w:val="00952C98"/>
    <w:rsid w:val="00956815"/>
    <w:rsid w:val="00971D89"/>
    <w:rsid w:val="009829C2"/>
    <w:rsid w:val="00991C9C"/>
    <w:rsid w:val="0099789D"/>
    <w:rsid w:val="009C5D98"/>
    <w:rsid w:val="009C75E5"/>
    <w:rsid w:val="009F20B6"/>
    <w:rsid w:val="00A0436B"/>
    <w:rsid w:val="00A072B5"/>
    <w:rsid w:val="00A26D8B"/>
    <w:rsid w:val="00A44904"/>
    <w:rsid w:val="00A532E0"/>
    <w:rsid w:val="00A53BE8"/>
    <w:rsid w:val="00A70025"/>
    <w:rsid w:val="00A85B1E"/>
    <w:rsid w:val="00A96410"/>
    <w:rsid w:val="00AA6F9C"/>
    <w:rsid w:val="00AB408F"/>
    <w:rsid w:val="00AE32E6"/>
    <w:rsid w:val="00B10AA2"/>
    <w:rsid w:val="00B13F77"/>
    <w:rsid w:val="00B154A7"/>
    <w:rsid w:val="00B469A1"/>
    <w:rsid w:val="00B709CD"/>
    <w:rsid w:val="00B92C21"/>
    <w:rsid w:val="00BC784D"/>
    <w:rsid w:val="00BD2385"/>
    <w:rsid w:val="00BF77E8"/>
    <w:rsid w:val="00C17916"/>
    <w:rsid w:val="00C24D4A"/>
    <w:rsid w:val="00C26C5B"/>
    <w:rsid w:val="00C3709C"/>
    <w:rsid w:val="00C84F32"/>
    <w:rsid w:val="00CA2779"/>
    <w:rsid w:val="00CB47DE"/>
    <w:rsid w:val="00CC083E"/>
    <w:rsid w:val="00D05347"/>
    <w:rsid w:val="00D36C4C"/>
    <w:rsid w:val="00D4715A"/>
    <w:rsid w:val="00D67677"/>
    <w:rsid w:val="00D92238"/>
    <w:rsid w:val="00DA1DAF"/>
    <w:rsid w:val="00DB5B1D"/>
    <w:rsid w:val="00E10DEB"/>
    <w:rsid w:val="00E21104"/>
    <w:rsid w:val="00E2437D"/>
    <w:rsid w:val="00E252B0"/>
    <w:rsid w:val="00E31324"/>
    <w:rsid w:val="00E50185"/>
    <w:rsid w:val="00E519A1"/>
    <w:rsid w:val="00E81039"/>
    <w:rsid w:val="00EC47CE"/>
    <w:rsid w:val="00F32F49"/>
    <w:rsid w:val="00F40D61"/>
    <w:rsid w:val="00F52FD8"/>
    <w:rsid w:val="00F62F26"/>
    <w:rsid w:val="00FA5177"/>
    <w:rsid w:val="00FC2A2C"/>
    <w:rsid w:val="00F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6EBF5"/>
  <w15:docId w15:val="{C188091B-F2BB-4B7A-BDD3-CE294E0F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C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6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F4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93E8B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982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29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1D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3084 South Center Dr</vt:lpstr>
    </vt:vector>
  </TitlesOfParts>
  <Company>Vanguard Soap, LLC.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3084 South Center Dr</dc:title>
  <dc:subject/>
  <dc:creator>Vanguard Soap</dc:creator>
  <cp:keywords/>
  <dc:description/>
  <cp:lastModifiedBy>Pam Cannon</cp:lastModifiedBy>
  <cp:revision>2</cp:revision>
  <cp:lastPrinted>2017-06-09T18:41:00Z</cp:lastPrinted>
  <dcterms:created xsi:type="dcterms:W3CDTF">2020-05-08T19:07:00Z</dcterms:created>
  <dcterms:modified xsi:type="dcterms:W3CDTF">2020-05-08T19:07:00Z</dcterms:modified>
  <cp:category>Job Description</cp:category>
  <cp:contentStatus>approved</cp:contentStatus>
</cp:coreProperties>
</file>